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1FF34B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99590" cy="1799590"/>
            <wp:effectExtent l="0" t="0" r="3810" b="381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p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80494" w:rsidRPr="00BC6466" w14:paraId="175D340E" w14:textId="77777777" w:rsidTr="00BB0B90">
        <w:tc>
          <w:tcPr>
            <w:tcW w:w="4889" w:type="dxa"/>
          </w:tcPr>
          <w:p w14:paraId="116FD27F" w14:textId="5222E408" w:rsidR="00980494" w:rsidRPr="00BC6466" w:rsidRDefault="00980494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  <w:tc>
          <w:tcPr>
            <w:tcW w:w="4890" w:type="dxa"/>
          </w:tcPr>
          <w:p w14:paraId="09EAFF9F" w14:textId="568C1866" w:rsidR="00980494" w:rsidRPr="00BC6466" w:rsidRDefault="00980494" w:rsidP="00980494">
            <w:pPr>
              <w:spacing w:before="120" w:line="240" w:lineRule="atLeast"/>
              <w:ind w:left="4680" w:right="-4474" w:hanging="4680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</w:tr>
    </w:tbl>
    <w:p w14:paraId="6DA2C6E3" w14:textId="65909174" w:rsidR="00980494" w:rsidRPr="00BC6466" w:rsidRDefault="00980494" w:rsidP="00FB530F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  <w:r w:rsidRPr="00BC6466">
        <w:rPr>
          <w:rFonts w:ascii="Calibri" w:hAnsi="Calibri" w:cs="Calibri"/>
          <w:b/>
          <w:color w:val="1F497D" w:themeColor="text2"/>
          <w:sz w:val="40"/>
          <w:lang w:val="en-US"/>
        </w:rPr>
        <w:t>X</w:t>
      </w:r>
      <w:r w:rsidR="00704EA4">
        <w:rPr>
          <w:rFonts w:ascii="Calibri" w:hAnsi="Calibri" w:cs="Calibri"/>
          <w:b/>
          <w:color w:val="1F497D" w:themeColor="text2"/>
          <w:sz w:val="40"/>
          <w:lang w:val="en-US"/>
        </w:rPr>
        <w:t>I</w:t>
      </w:r>
      <w:r w:rsidR="00B83329">
        <w:rPr>
          <w:rFonts w:ascii="Calibri" w:hAnsi="Calibri" w:cs="Calibri"/>
          <w:b/>
          <w:color w:val="1F497D" w:themeColor="text2"/>
          <w:sz w:val="40"/>
          <w:lang w:val="en-US"/>
        </w:rPr>
        <w:t>I</w:t>
      </w:r>
      <w:r w:rsidRPr="00BC6466">
        <w:rPr>
          <w:rFonts w:ascii="Calibri" w:hAnsi="Calibri" w:cs="Calibri"/>
          <w:b/>
          <w:color w:val="1F497D" w:themeColor="text2"/>
          <w:sz w:val="40"/>
          <w:lang w:val="en-US"/>
        </w:rPr>
        <w:t>I Portuguese International Junior Championships 20</w:t>
      </w:r>
      <w:r w:rsidR="00704EA4">
        <w:rPr>
          <w:rFonts w:ascii="Calibri" w:hAnsi="Calibri" w:cs="Calibri"/>
          <w:b/>
          <w:color w:val="1F497D" w:themeColor="text2"/>
          <w:sz w:val="40"/>
          <w:lang w:val="en-US"/>
        </w:rPr>
        <w:t>2</w:t>
      </w:r>
      <w:r w:rsidR="00B83329">
        <w:rPr>
          <w:rFonts w:ascii="Calibri" w:hAnsi="Calibri" w:cs="Calibri"/>
          <w:b/>
          <w:color w:val="1F497D" w:themeColor="text2"/>
          <w:sz w:val="40"/>
          <w:lang w:val="en-US"/>
        </w:rPr>
        <w:t>1</w:t>
      </w:r>
    </w:p>
    <w:p w14:paraId="31D08AD7" w14:textId="4FEAE127" w:rsidR="00980494" w:rsidRPr="00BC646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en-GB"/>
        </w:rPr>
      </w:pPr>
      <w:r w:rsidRPr="00BC6466">
        <w:rPr>
          <w:rFonts w:ascii="Calibri" w:hAnsi="Calibri" w:cs="Calibri"/>
          <w:b/>
          <w:sz w:val="32"/>
          <w:lang w:val="en-GB"/>
        </w:rPr>
        <w:t xml:space="preserve">Caldas da </w:t>
      </w:r>
      <w:proofErr w:type="spellStart"/>
      <w:r w:rsidRPr="00BC6466">
        <w:rPr>
          <w:rFonts w:ascii="Calibri" w:hAnsi="Calibri" w:cs="Calibri"/>
          <w:b/>
          <w:sz w:val="32"/>
          <w:lang w:val="en-GB"/>
        </w:rPr>
        <w:t>Rainha</w:t>
      </w:r>
      <w:proofErr w:type="spellEnd"/>
      <w:r w:rsidRPr="00BC6466">
        <w:rPr>
          <w:rFonts w:ascii="Calibri" w:hAnsi="Calibri" w:cs="Calibri"/>
          <w:b/>
          <w:sz w:val="32"/>
          <w:lang w:val="en-GB"/>
        </w:rPr>
        <w:t xml:space="preserve">, </w:t>
      </w:r>
      <w:r w:rsidR="00B83329">
        <w:rPr>
          <w:rFonts w:ascii="Calibri" w:hAnsi="Calibri" w:cs="Calibri"/>
          <w:b/>
          <w:sz w:val="32"/>
          <w:lang w:val="en-GB"/>
        </w:rPr>
        <w:t>3</w:t>
      </w:r>
      <w:r w:rsidR="00B83329">
        <w:rPr>
          <w:rFonts w:ascii="Calibri" w:hAnsi="Calibri" w:cs="Calibri"/>
          <w:b/>
          <w:sz w:val="32"/>
          <w:vertAlign w:val="superscript"/>
          <w:lang w:val="en-GB"/>
        </w:rPr>
        <w:t>rd</w:t>
      </w:r>
      <w:r w:rsidRPr="00BC6466">
        <w:rPr>
          <w:rFonts w:ascii="Calibri" w:hAnsi="Calibri" w:cs="Calibri"/>
          <w:b/>
          <w:sz w:val="32"/>
          <w:lang w:val="en-GB"/>
        </w:rPr>
        <w:t xml:space="preserve"> </w:t>
      </w:r>
      <w:r w:rsidR="00B83329">
        <w:rPr>
          <w:rFonts w:ascii="Calibri" w:hAnsi="Calibri" w:cs="Calibri"/>
          <w:b/>
          <w:sz w:val="32"/>
          <w:lang w:val="en-GB"/>
        </w:rPr>
        <w:t>Dec</w:t>
      </w:r>
      <w:r w:rsidRPr="00BC6466">
        <w:rPr>
          <w:rFonts w:ascii="Calibri" w:hAnsi="Calibri" w:cs="Calibri"/>
          <w:b/>
          <w:sz w:val="32"/>
          <w:lang w:val="en-GB"/>
        </w:rPr>
        <w:t xml:space="preserve">ember – </w:t>
      </w:r>
      <w:r w:rsidR="00B83329">
        <w:rPr>
          <w:rFonts w:ascii="Calibri" w:hAnsi="Calibri" w:cs="Calibri"/>
          <w:b/>
          <w:sz w:val="32"/>
          <w:lang w:val="en-GB"/>
        </w:rPr>
        <w:t>5</w:t>
      </w:r>
      <w:r w:rsidR="00704EA4" w:rsidRPr="00BC6466">
        <w:rPr>
          <w:rFonts w:ascii="Calibri" w:hAnsi="Calibri" w:cs="Calibri"/>
          <w:b/>
          <w:sz w:val="32"/>
          <w:vertAlign w:val="superscript"/>
          <w:lang w:val="en-GB"/>
        </w:rPr>
        <w:t>th</w:t>
      </w:r>
      <w:r w:rsidR="00704EA4" w:rsidRPr="00BC6466">
        <w:rPr>
          <w:rFonts w:ascii="Calibri" w:hAnsi="Calibri" w:cs="Calibri"/>
          <w:b/>
          <w:sz w:val="32"/>
          <w:lang w:val="en-GB"/>
        </w:rPr>
        <w:t xml:space="preserve"> </w:t>
      </w:r>
      <w:r w:rsidR="00B83329">
        <w:rPr>
          <w:rFonts w:ascii="Calibri" w:hAnsi="Calibri" w:cs="Calibri"/>
          <w:b/>
          <w:sz w:val="32"/>
          <w:lang w:val="en-GB"/>
        </w:rPr>
        <w:t>Dec</w:t>
      </w:r>
      <w:r w:rsidR="00704EA4" w:rsidRPr="00BC6466">
        <w:rPr>
          <w:rFonts w:ascii="Calibri" w:hAnsi="Calibri" w:cs="Calibri"/>
          <w:b/>
          <w:sz w:val="32"/>
          <w:lang w:val="en-GB"/>
        </w:rPr>
        <w:t xml:space="preserve">ember </w:t>
      </w:r>
      <w:r w:rsidRPr="00BC6466">
        <w:rPr>
          <w:rFonts w:ascii="Calibri" w:hAnsi="Calibri" w:cs="Calibri"/>
          <w:b/>
          <w:sz w:val="32"/>
          <w:lang w:val="en-GB"/>
        </w:rPr>
        <w:t>20</w:t>
      </w:r>
      <w:r w:rsidR="00704EA4">
        <w:rPr>
          <w:rFonts w:ascii="Calibri" w:hAnsi="Calibri" w:cs="Calibri"/>
          <w:b/>
          <w:sz w:val="32"/>
          <w:lang w:val="en-GB"/>
        </w:rPr>
        <w:t>2</w:t>
      </w:r>
      <w:r w:rsidR="00B83329">
        <w:rPr>
          <w:rFonts w:ascii="Calibri" w:hAnsi="Calibri" w:cs="Calibri"/>
          <w:b/>
          <w:sz w:val="32"/>
          <w:lang w:val="en-GB"/>
        </w:rPr>
        <w:t>1</w:t>
      </w:r>
    </w:p>
    <w:p w14:paraId="54F50D90" w14:textId="55B764F1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B83329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1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6B318F7D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3</w:t>
      </w:r>
      <w:r w:rsidR="00EF59C7">
        <w:rPr>
          <w:rFonts w:ascii="Riviera" w:hAnsi="Riviera" w:cs="Calibri"/>
          <w:b/>
          <w:sz w:val="24"/>
          <w:szCs w:val="24"/>
          <w:u w:val="single"/>
          <w:vertAlign w:val="superscript"/>
          <w:lang w:val="en-US"/>
        </w:rPr>
        <w:t>rd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November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21</w:t>
      </w: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588CD58D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  <w:r w:rsidR="00222B22">
        <w:rPr>
          <w:rFonts w:ascii="Riviera" w:hAnsi="Riviera" w:cs="Calibri"/>
          <w:b/>
          <w:bCs/>
          <w:sz w:val="24"/>
          <w:szCs w:val="24"/>
          <w:lang w:val="en-GB"/>
        </w:rPr>
        <w:t xml:space="preserve"> 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5DA16" w14:textId="77777777" w:rsidR="00A926BB" w:rsidRDefault="00A926BB" w:rsidP="0056558D">
      <w:r>
        <w:separator/>
      </w:r>
    </w:p>
  </w:endnote>
  <w:endnote w:type="continuationSeparator" w:id="0">
    <w:p w14:paraId="7174B564" w14:textId="77777777" w:rsidR="00A926BB" w:rsidRDefault="00A926BB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FBC8" w14:textId="0EC09DCA" w:rsidR="0056558D" w:rsidRPr="00567680" w:rsidRDefault="00973AFD" w:rsidP="00973AFD">
    <w:pPr>
      <w:pStyle w:val="Footer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704A" w14:textId="77777777" w:rsidR="00A926BB" w:rsidRDefault="00A926BB" w:rsidP="0056558D">
      <w:r>
        <w:separator/>
      </w:r>
    </w:p>
  </w:footnote>
  <w:footnote w:type="continuationSeparator" w:id="0">
    <w:p w14:paraId="50D604E4" w14:textId="77777777" w:rsidR="00A926BB" w:rsidRDefault="00A926BB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22B22"/>
    <w:rsid w:val="0023747A"/>
    <w:rsid w:val="00237AB9"/>
    <w:rsid w:val="002D2542"/>
    <w:rsid w:val="004C0EB7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926BB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ED1F7E"/>
    <w:rsid w:val="00EF59C7"/>
    <w:rsid w:val="00F12738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58D"/>
    <w:rPr>
      <w:color w:val="0000FF"/>
      <w:u w:val="single"/>
    </w:rPr>
  </w:style>
  <w:style w:type="paragraph" w:styleId="Header">
    <w:name w:val="header"/>
    <w:basedOn w:val="Normal"/>
    <w:link w:val="HeaderChar"/>
    <w:rsid w:val="005655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558D"/>
    <w:rPr>
      <w:lang w:val="nl-NL" w:eastAsia="nl-NL"/>
    </w:rPr>
  </w:style>
  <w:style w:type="paragraph" w:styleId="Footer">
    <w:name w:val="footer"/>
    <w:basedOn w:val="Normal"/>
    <w:link w:val="FooterChar"/>
    <w:rsid w:val="005655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558D"/>
    <w:rPr>
      <w:lang w:val="nl-NL" w:eastAsia="nl-NL"/>
    </w:rPr>
  </w:style>
  <w:style w:type="table" w:styleId="TableGrid">
    <w:name w:val="Table Grid"/>
    <w:basedOn w:val="Table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4" ma:contentTypeDescription="Create a new document." ma:contentTypeScope="" ma:versionID="0f5eb3f56f6e51714d40a6869fd557cd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4c2851ef1d9e527972c6d8381ea3921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8911B-7D0B-42E3-B482-941F70BE5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VBL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Andreja Turk</cp:lastModifiedBy>
  <cp:revision>2</cp:revision>
  <dcterms:created xsi:type="dcterms:W3CDTF">2021-07-12T12:15:00Z</dcterms:created>
  <dcterms:modified xsi:type="dcterms:W3CDTF">2021-07-12T12:15:00Z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