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4324" w14:textId="7EDC7023" w:rsidR="00BD03D0" w:rsidRDefault="00BD03D0" w:rsidP="00CB7DE2">
      <w:pPr>
        <w:jc w:val="center"/>
        <w:rPr>
          <w:rFonts w:ascii="Calibri" w:hAnsi="Calibri" w:cs="Calibri"/>
          <w:b/>
          <w:sz w:val="32"/>
          <w:szCs w:val="44"/>
          <w:lang w:val="en-GB"/>
        </w:rPr>
      </w:pPr>
      <w:r w:rsidRPr="00CB7DE2">
        <w:rPr>
          <w:rFonts w:ascii="Calibri" w:hAnsi="Calibri" w:cs="Calibri"/>
          <w:b/>
          <w:sz w:val="32"/>
          <w:szCs w:val="44"/>
          <w:lang w:val="en-GB"/>
        </w:rPr>
        <w:t>PRACTICE COURT RESERVATION FORM</w:t>
      </w:r>
    </w:p>
    <w:p w14:paraId="7513973A" w14:textId="77777777" w:rsidR="00006F32" w:rsidRPr="00006F32" w:rsidRDefault="00006F32" w:rsidP="00CB7DE2">
      <w:pPr>
        <w:jc w:val="center"/>
        <w:rPr>
          <w:rFonts w:ascii="Calibri" w:hAnsi="Calibri" w:cs="Calibri"/>
          <w:b/>
          <w:sz w:val="22"/>
          <w:szCs w:val="32"/>
          <w:lang w:val="en-GB"/>
        </w:rPr>
      </w:pPr>
    </w:p>
    <w:p w14:paraId="5E1C820F" w14:textId="2EB71159" w:rsidR="00BD03D0" w:rsidRPr="00555AD2" w:rsidRDefault="00BD03D0" w:rsidP="00BD03D0">
      <w:pPr>
        <w:jc w:val="center"/>
        <w:rPr>
          <w:rFonts w:ascii="Calibri" w:hAnsi="Calibri" w:cs="Calibri"/>
          <w:b/>
          <w:bCs/>
          <w:sz w:val="32"/>
          <w:szCs w:val="44"/>
          <w:u w:val="single"/>
          <w:lang w:val="en-GB"/>
        </w:rPr>
      </w:pPr>
      <w:r>
        <w:rPr>
          <w:rFonts w:ascii="Calibri" w:hAnsi="Calibri" w:cs="Calibri"/>
          <w:b/>
          <w:bCs/>
          <w:sz w:val="32"/>
          <w:szCs w:val="44"/>
          <w:lang w:val="en-GB"/>
        </w:rPr>
        <w:t>Thursday</w:t>
      </w:r>
      <w:r w:rsidRPr="00555AD2">
        <w:rPr>
          <w:rFonts w:ascii="Calibri" w:hAnsi="Calibri" w:cs="Calibri"/>
          <w:b/>
          <w:bCs/>
          <w:sz w:val="32"/>
          <w:szCs w:val="44"/>
          <w:lang w:val="en-GB"/>
        </w:rPr>
        <w:t xml:space="preserve"> </w:t>
      </w:r>
      <w:r w:rsidR="004D27CE">
        <w:rPr>
          <w:rFonts w:ascii="Calibri" w:hAnsi="Calibri" w:cs="Calibri"/>
          <w:b/>
          <w:bCs/>
          <w:sz w:val="32"/>
          <w:szCs w:val="44"/>
          <w:lang w:val="en-GB"/>
        </w:rPr>
        <w:t>October 30</w:t>
      </w:r>
      <w:r>
        <w:rPr>
          <w:rFonts w:ascii="Calibri" w:hAnsi="Calibri" w:cs="Calibri"/>
          <w:b/>
          <w:bCs/>
          <w:sz w:val="32"/>
          <w:szCs w:val="44"/>
          <w:lang w:val="en-GB"/>
        </w:rPr>
        <w:t xml:space="preserve">, </w:t>
      </w:r>
      <w:r w:rsidRPr="00555AD2">
        <w:rPr>
          <w:rFonts w:ascii="Calibri" w:hAnsi="Calibri" w:cs="Calibri"/>
          <w:b/>
          <w:bCs/>
          <w:sz w:val="32"/>
          <w:szCs w:val="44"/>
          <w:lang w:val="en-GB"/>
        </w:rPr>
        <w:t>20</w:t>
      </w:r>
      <w:r>
        <w:rPr>
          <w:rFonts w:ascii="Calibri" w:hAnsi="Calibri" w:cs="Calibri"/>
          <w:b/>
          <w:bCs/>
          <w:sz w:val="32"/>
          <w:szCs w:val="44"/>
          <w:lang w:val="en-GB"/>
        </w:rPr>
        <w:t>2</w:t>
      </w:r>
      <w:r w:rsidR="004D27CE">
        <w:rPr>
          <w:rFonts w:ascii="Calibri" w:hAnsi="Calibri" w:cs="Calibri"/>
          <w:b/>
          <w:bCs/>
          <w:sz w:val="32"/>
          <w:szCs w:val="44"/>
          <w:lang w:val="en-GB"/>
        </w:rPr>
        <w:t>5</w:t>
      </w:r>
    </w:p>
    <w:p w14:paraId="672A6659" w14:textId="50986E98" w:rsidR="008E41A3" w:rsidRPr="00BD03D0" w:rsidRDefault="008E41A3" w:rsidP="00555AD2">
      <w:pPr>
        <w:rPr>
          <w:rFonts w:ascii="Calibri" w:hAnsi="Calibri" w:cs="Calibri"/>
          <w:b/>
          <w:u w:val="single"/>
          <w:lang w:val="en-GB"/>
        </w:rPr>
      </w:pPr>
    </w:p>
    <w:p w14:paraId="0A37501D" w14:textId="409C45A7" w:rsidR="00EA76E2" w:rsidRPr="007E502B" w:rsidRDefault="61B383C4" w:rsidP="00561158">
      <w:pPr>
        <w:jc w:val="center"/>
        <w:rPr>
          <w:rFonts w:ascii="Calibri" w:eastAsia="Calibri" w:hAnsi="Calibri" w:cs="Calibri"/>
          <w:b/>
          <w:bCs/>
          <w:sz w:val="24"/>
          <w:szCs w:val="24"/>
          <w:lang w:val="en-GB" w:eastAsia="en-US"/>
        </w:rPr>
      </w:pPr>
      <w:r w:rsidRPr="007E502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 xml:space="preserve">Reservations should be made before </w:t>
      </w:r>
      <w:r w:rsidR="002A0A36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>Thursday</w:t>
      </w:r>
      <w:r w:rsidR="00561158" w:rsidRPr="007E502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 xml:space="preserve">, </w:t>
      </w:r>
      <w:r w:rsidR="004D27CE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>October 1</w:t>
      </w:r>
      <w:r w:rsidR="002A0A36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>6</w:t>
      </w:r>
      <w:r w:rsidR="00561158" w:rsidRPr="007E502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>, 202</w:t>
      </w:r>
      <w:r w:rsidR="004D27CE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>5</w:t>
      </w:r>
      <w:r w:rsidR="007E502B" w:rsidRPr="007E502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 xml:space="preserve"> to </w:t>
      </w:r>
      <w:hyperlink r:id="rId10" w:history="1">
        <w:r w:rsidR="00CA0A02" w:rsidRPr="00CA0A02">
          <w:rPr>
            <w:rStyle w:val="Hiperligao"/>
            <w:rFonts w:ascii="Calibri" w:eastAsia="Calibri" w:hAnsi="Calibri" w:cs="Calibri"/>
            <w:b/>
            <w:bCs/>
            <w:sz w:val="24"/>
            <w:szCs w:val="24"/>
            <w:highlight w:val="yellow"/>
            <w:lang w:val="en-GB" w:eastAsia="en-US"/>
          </w:rPr>
          <w:t>events@fpbadminton.pt</w:t>
        </w:r>
      </w:hyperlink>
      <w:r w:rsidR="00CA0A02">
        <w:rPr>
          <w:rFonts w:ascii="Calibri" w:eastAsia="Calibri" w:hAnsi="Calibri" w:cs="Calibri"/>
          <w:b/>
          <w:bCs/>
          <w:sz w:val="24"/>
          <w:szCs w:val="24"/>
          <w:lang w:val="en-GB" w:eastAsia="en-US"/>
        </w:rPr>
        <w:t xml:space="preserve"> </w:t>
      </w:r>
    </w:p>
    <w:p w14:paraId="0B608E82" w14:textId="77777777" w:rsidR="00561158" w:rsidRPr="00555AD2" w:rsidRDefault="00561158" w:rsidP="00561158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6567"/>
      </w:tblGrid>
      <w:tr w:rsidR="00643F86" w:rsidRPr="00555AD2" w14:paraId="28CDDE70" w14:textId="77777777" w:rsidTr="002F442A">
        <w:trPr>
          <w:trHeight w:val="397"/>
        </w:trPr>
        <w:tc>
          <w:tcPr>
            <w:tcW w:w="2495" w:type="dxa"/>
            <w:shd w:val="clear" w:color="auto" w:fill="D9D9D9"/>
            <w:vAlign w:val="center"/>
          </w:tcPr>
          <w:p w14:paraId="1E0504A8" w14:textId="4FFC3F6B" w:rsidR="00643F86" w:rsidRPr="00555AD2" w:rsidRDefault="00643F86" w:rsidP="00EA76E2">
            <w:pP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National Association</w:t>
            </w:r>
            <w:r w:rsidR="00BD03D0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/Country</w:t>
            </w:r>
          </w:p>
        </w:tc>
        <w:tc>
          <w:tcPr>
            <w:tcW w:w="6567" w:type="dxa"/>
            <w:vAlign w:val="center"/>
          </w:tcPr>
          <w:p w14:paraId="5DAB6C7B" w14:textId="4CBE2B07" w:rsidR="00643F86" w:rsidRPr="00555AD2" w:rsidRDefault="00643F86" w:rsidP="00EA76E2">
            <w:pPr>
              <w:rPr>
                <w:rFonts w:ascii="Calibri" w:hAnsi="Calibri" w:cs="Calibri"/>
                <w:sz w:val="24"/>
                <w:szCs w:val="24"/>
                <w:lang w:val="en-GB" w:eastAsia="hu-HU"/>
              </w:rPr>
            </w:pPr>
          </w:p>
        </w:tc>
      </w:tr>
      <w:tr w:rsidR="00643F86" w:rsidRPr="00555AD2" w14:paraId="488090A8" w14:textId="77777777" w:rsidTr="002F442A">
        <w:trPr>
          <w:trHeight w:val="397"/>
        </w:trPr>
        <w:tc>
          <w:tcPr>
            <w:tcW w:w="2495" w:type="dxa"/>
            <w:shd w:val="clear" w:color="auto" w:fill="D9D9D9"/>
            <w:vAlign w:val="center"/>
          </w:tcPr>
          <w:p w14:paraId="62B9464C" w14:textId="30E5BA26" w:rsidR="00643F86" w:rsidRPr="00555AD2" w:rsidRDefault="00470C94" w:rsidP="00EA76E2">
            <w:pP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 xml:space="preserve">Name </w:t>
            </w:r>
            <w:r w:rsidR="00643F86"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Contact Person</w:t>
            </w:r>
          </w:p>
        </w:tc>
        <w:tc>
          <w:tcPr>
            <w:tcW w:w="6567" w:type="dxa"/>
            <w:vAlign w:val="center"/>
          </w:tcPr>
          <w:p w14:paraId="02EB378F" w14:textId="3E78B0E6" w:rsidR="00643F86" w:rsidRPr="00555AD2" w:rsidRDefault="00643F86" w:rsidP="00EA76E2">
            <w:pPr>
              <w:rPr>
                <w:rFonts w:ascii="Calibri" w:hAnsi="Calibri" w:cs="Calibri"/>
                <w:sz w:val="24"/>
                <w:szCs w:val="24"/>
                <w:lang w:val="en-GB" w:eastAsia="hu-HU"/>
              </w:rPr>
            </w:pPr>
          </w:p>
        </w:tc>
      </w:tr>
      <w:tr w:rsidR="00643F86" w:rsidRPr="00555AD2" w14:paraId="2A9EA9AC" w14:textId="77777777" w:rsidTr="002F442A">
        <w:trPr>
          <w:trHeight w:val="397"/>
        </w:trPr>
        <w:tc>
          <w:tcPr>
            <w:tcW w:w="2495" w:type="dxa"/>
            <w:shd w:val="clear" w:color="auto" w:fill="D9D9D9"/>
            <w:vAlign w:val="center"/>
          </w:tcPr>
          <w:p w14:paraId="13E6F6EC" w14:textId="77777777" w:rsidR="00643F86" w:rsidRPr="00555AD2" w:rsidRDefault="00643F86" w:rsidP="00EA76E2">
            <w:pP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E-mail address</w:t>
            </w:r>
          </w:p>
        </w:tc>
        <w:tc>
          <w:tcPr>
            <w:tcW w:w="6567" w:type="dxa"/>
            <w:vAlign w:val="center"/>
          </w:tcPr>
          <w:p w14:paraId="6A05A809" w14:textId="64A3FDC1" w:rsidR="00643F86" w:rsidRPr="00555AD2" w:rsidRDefault="00643F86" w:rsidP="00EA76E2">
            <w:pPr>
              <w:rPr>
                <w:rFonts w:ascii="Calibri" w:hAnsi="Calibri" w:cs="Calibri"/>
                <w:sz w:val="24"/>
                <w:szCs w:val="24"/>
                <w:lang w:val="en-GB" w:eastAsia="hu-HU"/>
              </w:rPr>
            </w:pPr>
          </w:p>
        </w:tc>
      </w:tr>
      <w:tr w:rsidR="00643F86" w:rsidRPr="00555AD2" w14:paraId="7E535C64" w14:textId="77777777" w:rsidTr="002F442A">
        <w:trPr>
          <w:trHeight w:val="397"/>
        </w:trPr>
        <w:tc>
          <w:tcPr>
            <w:tcW w:w="2495" w:type="dxa"/>
            <w:shd w:val="clear" w:color="auto" w:fill="D9D9D9"/>
            <w:vAlign w:val="center"/>
          </w:tcPr>
          <w:p w14:paraId="595D3BFF" w14:textId="77777777" w:rsidR="00643F86" w:rsidRPr="00555AD2" w:rsidRDefault="00643F86" w:rsidP="00EA76E2">
            <w:pP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Phone number</w:t>
            </w:r>
          </w:p>
        </w:tc>
        <w:tc>
          <w:tcPr>
            <w:tcW w:w="6567" w:type="dxa"/>
            <w:vAlign w:val="center"/>
          </w:tcPr>
          <w:p w14:paraId="5A39BBE3" w14:textId="77777777" w:rsidR="00643F86" w:rsidRPr="00555AD2" w:rsidRDefault="00643F86" w:rsidP="00EA76E2">
            <w:pPr>
              <w:rPr>
                <w:rFonts w:ascii="Calibri" w:hAnsi="Calibri" w:cs="Calibri"/>
                <w:sz w:val="24"/>
                <w:szCs w:val="24"/>
                <w:lang w:val="en-GB" w:eastAsia="hu-HU"/>
              </w:rPr>
            </w:pPr>
          </w:p>
        </w:tc>
      </w:tr>
    </w:tbl>
    <w:p w14:paraId="3E8792E1" w14:textId="77777777" w:rsidR="002A0A36" w:rsidRDefault="002A0A36" w:rsidP="00532840">
      <w:pPr>
        <w:rPr>
          <w:rFonts w:ascii="Calibri" w:hAnsi="Calibri" w:cs="Calibri"/>
          <w:sz w:val="22"/>
          <w:szCs w:val="22"/>
          <w:lang w:val="en-US"/>
        </w:rPr>
      </w:pPr>
    </w:p>
    <w:p w14:paraId="7EE4E4C1" w14:textId="77777777" w:rsidR="00390417" w:rsidRDefault="00973358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 xml:space="preserve">Please note that reservations will be allocated by nation and not by individuals. </w:t>
      </w:r>
    </w:p>
    <w:p w14:paraId="290F500D" w14:textId="7B9E31AE" w:rsidR="0074422A" w:rsidRDefault="00973358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>The number of players which will make use of the practice court(s), will determine the number of practice courts assigned to that nation.</w:t>
      </w:r>
      <w:r w:rsidR="0029382A" w:rsidRPr="00CB7DE2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1BF23CC" w14:textId="1D282B3C" w:rsidR="008E41A3" w:rsidRPr="00CB7DE2" w:rsidRDefault="0029382A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>The practice courts will be assigned by order of arrival of</w:t>
      </w:r>
      <w:r w:rsidR="002F442A" w:rsidRPr="00CB7DE2">
        <w:rPr>
          <w:rFonts w:ascii="Calibri" w:hAnsi="Calibri" w:cs="Calibri"/>
          <w:sz w:val="22"/>
          <w:szCs w:val="22"/>
          <w:lang w:val="en-US"/>
        </w:rPr>
        <w:t xml:space="preserve"> the</w:t>
      </w:r>
      <w:r w:rsidRPr="00CB7DE2">
        <w:rPr>
          <w:rFonts w:ascii="Calibri" w:hAnsi="Calibri" w:cs="Calibri"/>
          <w:sz w:val="22"/>
          <w:szCs w:val="22"/>
          <w:lang w:val="en-US"/>
        </w:rPr>
        <w:t xml:space="preserve"> reservation.</w:t>
      </w:r>
    </w:p>
    <w:p w14:paraId="6DF8C4AE" w14:textId="77777777" w:rsidR="00390417" w:rsidRDefault="005279D8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>The</w:t>
      </w:r>
      <w:r w:rsidR="00555AD2" w:rsidRPr="00CB7DE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CB7DE2">
        <w:rPr>
          <w:rFonts w:ascii="Calibri" w:hAnsi="Calibri" w:cs="Calibri"/>
          <w:sz w:val="22"/>
          <w:szCs w:val="22"/>
          <w:lang w:val="en-US"/>
        </w:rPr>
        <w:t xml:space="preserve">practice courts are situated in the </w:t>
      </w:r>
      <w:r w:rsidR="00555AD2" w:rsidRPr="00CB7DE2">
        <w:rPr>
          <w:rFonts w:ascii="Calibri" w:hAnsi="Calibri" w:cs="Calibri"/>
          <w:sz w:val="22"/>
          <w:szCs w:val="22"/>
          <w:lang w:val="en-US"/>
        </w:rPr>
        <w:t xml:space="preserve">venue. </w:t>
      </w:r>
    </w:p>
    <w:p w14:paraId="6ACC3F92" w14:textId="18B4DFC2" w:rsidR="008E41A3" w:rsidRDefault="00C22D4F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>Five</w:t>
      </w:r>
      <w:r w:rsidR="00973358" w:rsidRPr="00CB7DE2">
        <w:rPr>
          <w:rFonts w:ascii="Calibri" w:hAnsi="Calibri" w:cs="Calibri"/>
          <w:sz w:val="22"/>
          <w:szCs w:val="22"/>
          <w:lang w:val="en-US"/>
        </w:rPr>
        <w:t xml:space="preserve"> courts will be available</w:t>
      </w:r>
      <w:r w:rsidR="00555AD2" w:rsidRPr="00CB7DE2">
        <w:rPr>
          <w:rFonts w:ascii="Calibri" w:hAnsi="Calibri" w:cs="Calibri"/>
          <w:sz w:val="22"/>
          <w:szCs w:val="22"/>
          <w:lang w:val="en-US"/>
        </w:rPr>
        <w:t xml:space="preserve"> in the mail hall and two in the practice hall</w:t>
      </w:r>
      <w:r w:rsidR="00973358" w:rsidRPr="00CB7DE2">
        <w:rPr>
          <w:rFonts w:ascii="Calibri" w:hAnsi="Calibri" w:cs="Calibri"/>
          <w:sz w:val="22"/>
          <w:szCs w:val="22"/>
          <w:lang w:val="en-US"/>
        </w:rPr>
        <w:t>.</w:t>
      </w:r>
    </w:p>
    <w:p w14:paraId="750C9B35" w14:textId="77777777" w:rsidR="0074422A" w:rsidRPr="00CB7DE2" w:rsidRDefault="0074422A" w:rsidP="00532840">
      <w:pPr>
        <w:rPr>
          <w:rFonts w:ascii="Calibri" w:hAnsi="Calibri" w:cs="Calibri"/>
          <w:sz w:val="22"/>
          <w:szCs w:val="22"/>
          <w:lang w:val="en-US"/>
        </w:rPr>
      </w:pPr>
    </w:p>
    <w:p w14:paraId="72A3D3EC" w14:textId="2823972B" w:rsidR="00643F86" w:rsidRPr="00CB7DE2" w:rsidRDefault="61B383C4" w:rsidP="00532840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A confirmed practice schedule will be </w:t>
      </w:r>
      <w:r w:rsidR="00B01B22"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published and </w:t>
      </w:r>
      <w:r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sent by e-mail on </w:t>
      </w:r>
      <w:r w:rsidR="002A0A36">
        <w:rPr>
          <w:rFonts w:ascii="Calibri" w:hAnsi="Calibri" w:cs="Calibri"/>
          <w:b/>
          <w:bCs/>
          <w:sz w:val="22"/>
          <w:szCs w:val="22"/>
          <w:lang w:val="en-US"/>
        </w:rPr>
        <w:t>Thursday</w:t>
      </w:r>
      <w:r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2A0A36">
        <w:rPr>
          <w:rFonts w:ascii="Calibri" w:hAnsi="Calibri" w:cs="Calibri"/>
          <w:b/>
          <w:bCs/>
          <w:sz w:val="22"/>
          <w:szCs w:val="22"/>
          <w:lang w:val="en-US"/>
        </w:rPr>
        <w:t>October</w:t>
      </w:r>
      <w:r w:rsidR="00173FF0"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4D27CE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="002A0A36">
        <w:rPr>
          <w:rFonts w:ascii="Calibri" w:hAnsi="Calibri" w:cs="Calibri"/>
          <w:b/>
          <w:bCs/>
          <w:sz w:val="22"/>
          <w:szCs w:val="22"/>
          <w:lang w:val="en-US"/>
        </w:rPr>
        <w:t>3</w:t>
      </w:r>
      <w:r w:rsidR="00173FF0" w:rsidRPr="00CB7DE2"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 20</w:t>
      </w:r>
      <w:r w:rsidR="007015D4" w:rsidRPr="00CB7DE2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="004D27CE">
        <w:rPr>
          <w:rFonts w:ascii="Calibri" w:hAnsi="Calibri" w:cs="Calibri"/>
          <w:b/>
          <w:bCs/>
          <w:sz w:val="22"/>
          <w:szCs w:val="22"/>
          <w:lang w:val="en-US"/>
        </w:rPr>
        <w:t>5</w:t>
      </w:r>
    </w:p>
    <w:p w14:paraId="0D0B940D" w14:textId="77777777" w:rsidR="004E10F1" w:rsidRPr="00555AD2" w:rsidRDefault="004E10F1" w:rsidP="00532840">
      <w:pPr>
        <w:rPr>
          <w:rFonts w:ascii="Calibri" w:hAnsi="Calibri" w:cs="Calibri"/>
          <w:lang w:val="en-US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1384"/>
        <w:gridCol w:w="1440"/>
        <w:gridCol w:w="1440"/>
        <w:gridCol w:w="1533"/>
        <w:gridCol w:w="1414"/>
      </w:tblGrid>
      <w:tr w:rsidR="002F442A" w:rsidRPr="00555AD2" w14:paraId="4B56D2DC" w14:textId="0100AB72" w:rsidTr="000460D4">
        <w:trPr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57C3DD78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Requested time</w:t>
            </w:r>
          </w:p>
        </w:tc>
        <w:tc>
          <w:tcPr>
            <w:tcW w:w="1384" w:type="dxa"/>
            <w:shd w:val="clear" w:color="auto" w:fill="C0C0C0"/>
            <w:vAlign w:val="center"/>
          </w:tcPr>
          <w:p w14:paraId="3CFC690A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option*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0ED481B2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option*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1B1DA46C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3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option*</w:t>
            </w:r>
          </w:p>
        </w:tc>
        <w:tc>
          <w:tcPr>
            <w:tcW w:w="1533" w:type="dxa"/>
            <w:shd w:val="clear" w:color="auto" w:fill="C0C0C0"/>
            <w:vAlign w:val="center"/>
          </w:tcPr>
          <w:p w14:paraId="4BD1BC73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Requested number of courts</w:t>
            </w:r>
          </w:p>
        </w:tc>
        <w:tc>
          <w:tcPr>
            <w:tcW w:w="1414" w:type="dxa"/>
            <w:shd w:val="clear" w:color="auto" w:fill="C0C0C0"/>
          </w:tcPr>
          <w:p w14:paraId="11BDDC34" w14:textId="3DC233F3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Number of players</w:t>
            </w:r>
          </w:p>
        </w:tc>
      </w:tr>
      <w:tr w:rsidR="002F442A" w:rsidRPr="00555AD2" w14:paraId="46EB9DD7" w14:textId="3BB57BAD" w:rsidTr="000460D4">
        <w:trPr>
          <w:jc w:val="center"/>
        </w:trPr>
        <w:tc>
          <w:tcPr>
            <w:tcW w:w="1851" w:type="dxa"/>
            <w:vAlign w:val="center"/>
          </w:tcPr>
          <w:p w14:paraId="4CCE6FDA" w14:textId="05AAE2AB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14:00 – 15:00</w:t>
            </w:r>
          </w:p>
        </w:tc>
        <w:tc>
          <w:tcPr>
            <w:tcW w:w="1384" w:type="dxa"/>
            <w:vAlign w:val="center"/>
          </w:tcPr>
          <w:p w14:paraId="0E27B00A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061E4C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EAFD9C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B94D5A5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C567773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2B354072" w14:textId="5C313F9B" w:rsidTr="000460D4">
        <w:trPr>
          <w:jc w:val="center"/>
        </w:trPr>
        <w:tc>
          <w:tcPr>
            <w:tcW w:w="1851" w:type="dxa"/>
            <w:vAlign w:val="center"/>
          </w:tcPr>
          <w:p w14:paraId="63241F49" w14:textId="43F81E27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15:00 – 16:00</w:t>
            </w:r>
          </w:p>
        </w:tc>
        <w:tc>
          <w:tcPr>
            <w:tcW w:w="1384" w:type="dxa"/>
            <w:vAlign w:val="center"/>
          </w:tcPr>
          <w:p w14:paraId="3DEEC669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656B9AB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FB0818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049F31CB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8620C6D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0E33080F" w14:textId="148399C0" w:rsidTr="000460D4">
        <w:trPr>
          <w:jc w:val="center"/>
        </w:trPr>
        <w:tc>
          <w:tcPr>
            <w:tcW w:w="1851" w:type="dxa"/>
            <w:vAlign w:val="center"/>
          </w:tcPr>
          <w:p w14:paraId="79001D6D" w14:textId="10B471D2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16:00 – 17:00</w:t>
            </w:r>
          </w:p>
        </w:tc>
        <w:tc>
          <w:tcPr>
            <w:tcW w:w="1384" w:type="dxa"/>
            <w:vAlign w:val="center"/>
          </w:tcPr>
          <w:p w14:paraId="53128261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486C05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01652C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B99056E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7AE20A9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5B9770A2" w14:textId="0E27B8EE" w:rsidTr="000460D4">
        <w:trPr>
          <w:jc w:val="center"/>
        </w:trPr>
        <w:tc>
          <w:tcPr>
            <w:tcW w:w="1851" w:type="dxa"/>
            <w:vAlign w:val="center"/>
          </w:tcPr>
          <w:p w14:paraId="281B942A" w14:textId="12C9777D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17:00 – 18:00</w:t>
            </w:r>
          </w:p>
        </w:tc>
        <w:tc>
          <w:tcPr>
            <w:tcW w:w="1384" w:type="dxa"/>
            <w:vAlign w:val="center"/>
          </w:tcPr>
          <w:p w14:paraId="1299C43A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DBEF00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461D779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CF2D8B6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4EE4B85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085D8359" w14:textId="64D3E49D" w:rsidTr="000460D4">
        <w:trPr>
          <w:jc w:val="center"/>
        </w:trPr>
        <w:tc>
          <w:tcPr>
            <w:tcW w:w="1851" w:type="dxa"/>
            <w:vAlign w:val="center"/>
          </w:tcPr>
          <w:p w14:paraId="718A7BAA" w14:textId="60B503F2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18:00 – 19:00</w:t>
            </w:r>
          </w:p>
        </w:tc>
        <w:tc>
          <w:tcPr>
            <w:tcW w:w="1384" w:type="dxa"/>
            <w:vAlign w:val="center"/>
          </w:tcPr>
          <w:p w14:paraId="0FB78278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C39945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562CB0E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4CE0A41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FF636D3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10CDC6FD" w14:textId="13A203B0" w:rsidTr="000460D4">
        <w:trPr>
          <w:jc w:val="center"/>
        </w:trPr>
        <w:tc>
          <w:tcPr>
            <w:tcW w:w="1851" w:type="dxa"/>
            <w:vAlign w:val="center"/>
          </w:tcPr>
          <w:p w14:paraId="0A66355F" w14:textId="53B7DBA8" w:rsidR="002F442A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19:00 – 20:00</w:t>
            </w:r>
          </w:p>
        </w:tc>
        <w:tc>
          <w:tcPr>
            <w:tcW w:w="1384" w:type="dxa"/>
            <w:vAlign w:val="center"/>
          </w:tcPr>
          <w:p w14:paraId="0E1A3124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DBEB53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8DFA04D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561578F2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97431E8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24A2A4" w14:textId="77777777" w:rsidR="008E41A3" w:rsidRPr="00555AD2" w:rsidRDefault="00C22D4F" w:rsidP="008E41A3">
      <w:pPr>
        <w:rPr>
          <w:rFonts w:ascii="Calibri" w:hAnsi="Calibri" w:cs="Calibri"/>
          <w:sz w:val="24"/>
          <w:szCs w:val="24"/>
          <w:lang w:val="en-US"/>
        </w:rPr>
      </w:pPr>
      <w:r w:rsidRPr="00555AD2">
        <w:rPr>
          <w:rFonts w:ascii="Calibri" w:hAnsi="Calibri" w:cs="Calibri"/>
          <w:sz w:val="24"/>
          <w:szCs w:val="24"/>
          <w:lang w:val="en-US"/>
        </w:rPr>
        <w:t>*Please put an ‘X’ in the preferred row</w:t>
      </w:r>
    </w:p>
    <w:p w14:paraId="62EBF3C5" w14:textId="77777777" w:rsidR="008E41A3" w:rsidRPr="00555AD2" w:rsidRDefault="008E41A3" w:rsidP="008E41A3">
      <w:pPr>
        <w:rPr>
          <w:rFonts w:ascii="Calibri" w:hAnsi="Calibri" w:cs="Calibri"/>
          <w:sz w:val="24"/>
          <w:szCs w:val="24"/>
          <w:lang w:val="en-US"/>
        </w:rPr>
      </w:pPr>
    </w:p>
    <w:p w14:paraId="5E2B9ABA" w14:textId="77777777" w:rsidR="002E3B3C" w:rsidRDefault="002E3B3C" w:rsidP="00555AD2">
      <w:pPr>
        <w:jc w:val="center"/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p w14:paraId="5997CC1D" w14:textId="46566F73" w:rsidR="00AD4E4C" w:rsidRPr="00555AD2" w:rsidRDefault="00AD4E4C" w:rsidP="00555AD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AD4E4C" w:rsidRPr="00555AD2" w:rsidSect="00555A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4992" w14:textId="77777777" w:rsidR="00DD560E" w:rsidRDefault="00DD560E" w:rsidP="00B05160">
      <w:r>
        <w:separator/>
      </w:r>
    </w:p>
  </w:endnote>
  <w:endnote w:type="continuationSeparator" w:id="0">
    <w:p w14:paraId="3F2CFD7B" w14:textId="77777777" w:rsidR="00DD560E" w:rsidRDefault="00DD560E" w:rsidP="00B05160">
      <w:r>
        <w:continuationSeparator/>
      </w:r>
    </w:p>
  </w:endnote>
  <w:endnote w:type="continuationNotice" w:id="1">
    <w:p w14:paraId="2F40E83B" w14:textId="77777777" w:rsidR="00DD560E" w:rsidRDefault="00DD5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7713" w14:textId="77777777" w:rsidR="004D27CE" w:rsidRDefault="004D27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781D" w14:textId="3A35DE26" w:rsidR="000D61E0" w:rsidRPr="00303CB1" w:rsidRDefault="000D61E0" w:rsidP="004E7A94">
    <w:pPr>
      <w:pStyle w:val="Rodap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80E7" w14:textId="77777777" w:rsidR="004D27CE" w:rsidRDefault="004D27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5F99" w14:textId="77777777" w:rsidR="00DD560E" w:rsidRDefault="00DD560E" w:rsidP="00B05160">
      <w:r>
        <w:separator/>
      </w:r>
    </w:p>
  </w:footnote>
  <w:footnote w:type="continuationSeparator" w:id="0">
    <w:p w14:paraId="5AF56B96" w14:textId="77777777" w:rsidR="00DD560E" w:rsidRDefault="00DD560E" w:rsidP="00B05160">
      <w:r>
        <w:continuationSeparator/>
      </w:r>
    </w:p>
  </w:footnote>
  <w:footnote w:type="continuationNotice" w:id="1">
    <w:p w14:paraId="2727FDC2" w14:textId="77777777" w:rsidR="00DD560E" w:rsidRDefault="00DD56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5D98" w14:textId="77777777" w:rsidR="004D27CE" w:rsidRDefault="004D27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9071" w14:textId="45A39410" w:rsidR="00CB7DE2" w:rsidRPr="00B01B22" w:rsidRDefault="00CB7DE2" w:rsidP="00CB7DE2">
    <w:pPr>
      <w:jc w:val="center"/>
      <w:rPr>
        <w:rFonts w:ascii="Calibri" w:hAnsi="Calibri" w:cs="Calibri"/>
        <w:b/>
        <w:color w:val="17365D" w:themeColor="text2" w:themeShade="BF"/>
        <w:sz w:val="36"/>
        <w:lang w:val="pt-PT"/>
      </w:rPr>
    </w:pPr>
    <w:r w:rsidRPr="00555AD2">
      <w:rPr>
        <w:rFonts w:ascii="Calibri" w:hAnsi="Calibri" w:cs="Calibri"/>
        <w:b/>
        <w:noProof/>
        <w:color w:val="943634"/>
        <w:sz w:val="40"/>
      </w:rPr>
      <w:drawing>
        <wp:anchor distT="0" distB="0" distL="114300" distR="114300" simplePos="0" relativeHeight="251659264" behindDoc="1" locked="0" layoutInCell="1" allowOverlap="1" wp14:anchorId="7AF493F2" wp14:editId="66B3E148">
          <wp:simplePos x="0" y="0"/>
          <wp:positionH relativeFrom="column">
            <wp:posOffset>-113665</wp:posOffset>
          </wp:positionH>
          <wp:positionV relativeFrom="paragraph">
            <wp:posOffset>-458470</wp:posOffset>
          </wp:positionV>
          <wp:extent cx="1617345" cy="1348740"/>
          <wp:effectExtent l="0" t="0" r="0" b="0"/>
          <wp:wrapThrough wrapText="bothSides">
            <wp:wrapPolygon edited="0">
              <wp:start x="9159" y="4271"/>
              <wp:lineTo x="6869" y="5492"/>
              <wp:lineTo x="2799" y="8542"/>
              <wp:lineTo x="2035" y="15559"/>
              <wp:lineTo x="2799" y="19831"/>
              <wp:lineTo x="9413" y="21051"/>
              <wp:lineTo x="11703" y="21051"/>
              <wp:lineTo x="11958" y="19525"/>
              <wp:lineTo x="17809" y="19525"/>
              <wp:lineTo x="19845" y="18000"/>
              <wp:lineTo x="19081" y="11898"/>
              <wp:lineTo x="18064" y="9763"/>
              <wp:lineTo x="18318" y="8237"/>
              <wp:lineTo x="15011" y="5492"/>
              <wp:lineTo x="12212" y="4271"/>
              <wp:lineTo x="9159" y="4271"/>
            </wp:wrapPolygon>
          </wp:wrapThrough>
          <wp:docPr id="884464779" name="Imagem 884464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80"/>
                  <a:stretch/>
                </pic:blipFill>
                <pic:spPr bwMode="auto">
                  <a:xfrm>
                    <a:off x="0" y="0"/>
                    <a:ext cx="1617345" cy="1348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17365D" w:themeColor="text2" w:themeShade="BF"/>
        <w:sz w:val="36"/>
        <w:lang w:val="pt-PT"/>
      </w:rPr>
      <w:t>V</w:t>
    </w:r>
    <w:r w:rsidRPr="00B01B22">
      <w:rPr>
        <w:rFonts w:ascii="Calibri" w:hAnsi="Calibri" w:cs="Calibri"/>
        <w:b/>
        <w:color w:val="17365D" w:themeColor="text2" w:themeShade="BF"/>
        <w:sz w:val="36"/>
        <w:lang w:val="pt-PT"/>
      </w:rPr>
      <w:t xml:space="preserve"> U17 Portugal Open 202</w:t>
    </w:r>
    <w:r w:rsidR="004D27CE">
      <w:rPr>
        <w:rFonts w:ascii="Calibri" w:hAnsi="Calibri" w:cs="Calibri"/>
        <w:b/>
        <w:color w:val="17365D" w:themeColor="text2" w:themeShade="BF"/>
        <w:sz w:val="36"/>
        <w:lang w:val="pt-PT"/>
      </w:rPr>
      <w:t>5</w:t>
    </w:r>
  </w:p>
  <w:p w14:paraId="59CC1C2F" w14:textId="77777777" w:rsidR="00CB7DE2" w:rsidRPr="00B01B22" w:rsidRDefault="00CB7DE2" w:rsidP="00CB7DE2">
    <w:pPr>
      <w:jc w:val="center"/>
      <w:rPr>
        <w:rFonts w:ascii="Calibri" w:hAnsi="Calibri" w:cs="Calibri"/>
        <w:b/>
        <w:sz w:val="32"/>
        <w:szCs w:val="18"/>
        <w:lang w:val="pt-PT"/>
      </w:rPr>
    </w:pPr>
    <w:r w:rsidRPr="00B01B22">
      <w:rPr>
        <w:rFonts w:ascii="Calibri" w:hAnsi="Calibri" w:cs="Calibri"/>
        <w:b/>
        <w:sz w:val="32"/>
        <w:szCs w:val="18"/>
        <w:lang w:val="pt-PT"/>
      </w:rPr>
      <w:t>Caldas da Rainha, Portugal</w:t>
    </w:r>
  </w:p>
  <w:p w14:paraId="06622ED0" w14:textId="27F55533" w:rsidR="00CB7DE2" w:rsidRPr="00B01B22" w:rsidRDefault="004D27CE" w:rsidP="00CB7DE2">
    <w:pPr>
      <w:jc w:val="center"/>
      <w:rPr>
        <w:rFonts w:ascii="Calibri" w:hAnsi="Calibri" w:cs="Calibri"/>
        <w:b/>
        <w:sz w:val="32"/>
        <w:szCs w:val="18"/>
        <w:lang w:val="en-GB"/>
      </w:rPr>
    </w:pPr>
    <w:r>
      <w:rPr>
        <w:rFonts w:ascii="Calibri" w:hAnsi="Calibri" w:cs="Calibri"/>
        <w:b/>
        <w:sz w:val="32"/>
        <w:szCs w:val="18"/>
        <w:lang w:val="en-GB"/>
      </w:rPr>
      <w:t>31</w:t>
    </w:r>
    <w:r>
      <w:rPr>
        <w:rFonts w:ascii="Calibri" w:hAnsi="Calibri" w:cs="Calibri"/>
        <w:b/>
        <w:sz w:val="32"/>
        <w:szCs w:val="18"/>
        <w:vertAlign w:val="superscript"/>
        <w:lang w:val="en-GB"/>
      </w:rPr>
      <w:t xml:space="preserve">st </w:t>
    </w:r>
    <w:r>
      <w:rPr>
        <w:rFonts w:ascii="Calibri" w:hAnsi="Calibri" w:cs="Calibri"/>
        <w:b/>
        <w:sz w:val="32"/>
        <w:szCs w:val="18"/>
        <w:lang w:val="en-GB"/>
      </w:rPr>
      <w:t>October</w:t>
    </w:r>
    <w:r w:rsidR="00CB7DE2" w:rsidRPr="00470C94">
      <w:rPr>
        <w:rFonts w:ascii="Calibri" w:hAnsi="Calibri" w:cs="Calibri"/>
        <w:b/>
        <w:sz w:val="32"/>
        <w:szCs w:val="18"/>
        <w:vertAlign w:val="superscript"/>
        <w:lang w:val="en-GB"/>
      </w:rPr>
      <w:t xml:space="preserve"> </w:t>
    </w:r>
    <w:r w:rsidR="00CB7DE2" w:rsidRPr="00B01B22">
      <w:rPr>
        <w:rFonts w:ascii="Calibri" w:hAnsi="Calibri" w:cs="Calibri"/>
        <w:b/>
        <w:sz w:val="32"/>
        <w:szCs w:val="18"/>
        <w:lang w:val="en-GB"/>
      </w:rPr>
      <w:t>to 2</w:t>
    </w:r>
    <w:r>
      <w:rPr>
        <w:rFonts w:ascii="Calibri" w:hAnsi="Calibri" w:cs="Calibri"/>
        <w:b/>
        <w:sz w:val="32"/>
        <w:szCs w:val="18"/>
        <w:vertAlign w:val="superscript"/>
        <w:lang w:val="en-GB"/>
      </w:rPr>
      <w:t>nd</w:t>
    </w:r>
    <w:r w:rsidR="00CB7DE2" w:rsidRPr="00470C94">
      <w:rPr>
        <w:rFonts w:ascii="Calibri" w:hAnsi="Calibri" w:cs="Calibri"/>
        <w:b/>
        <w:sz w:val="32"/>
        <w:szCs w:val="18"/>
        <w:vertAlign w:val="superscript"/>
        <w:lang w:val="en-GB"/>
      </w:rPr>
      <w:t xml:space="preserve"> </w:t>
    </w:r>
    <w:r w:rsidR="00CB7DE2" w:rsidRPr="00B01B22">
      <w:rPr>
        <w:rFonts w:ascii="Calibri" w:hAnsi="Calibri" w:cs="Calibri"/>
        <w:b/>
        <w:sz w:val="32"/>
        <w:szCs w:val="18"/>
        <w:lang w:val="en-GB"/>
      </w:rPr>
      <w:t>November 202</w:t>
    </w:r>
    <w:r>
      <w:rPr>
        <w:rFonts w:ascii="Calibri" w:hAnsi="Calibri" w:cs="Calibri"/>
        <w:b/>
        <w:sz w:val="32"/>
        <w:szCs w:val="18"/>
        <w:lang w:val="en-GB"/>
      </w:rPr>
      <w:t>5</w:t>
    </w:r>
  </w:p>
  <w:p w14:paraId="1EDDCD9F" w14:textId="77777777" w:rsidR="00CB7DE2" w:rsidRDefault="00CB7DE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ED86" w14:textId="77777777" w:rsidR="004D27CE" w:rsidRDefault="004D27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D5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577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A3"/>
    <w:rsid w:val="00006F32"/>
    <w:rsid w:val="000353FB"/>
    <w:rsid w:val="000460D4"/>
    <w:rsid w:val="000D61E0"/>
    <w:rsid w:val="0014442A"/>
    <w:rsid w:val="00172378"/>
    <w:rsid w:val="00173FF0"/>
    <w:rsid w:val="00187286"/>
    <w:rsid w:val="001C6B9F"/>
    <w:rsid w:val="0029382A"/>
    <w:rsid w:val="002A0A36"/>
    <w:rsid w:val="002E3B3C"/>
    <w:rsid w:val="002F442A"/>
    <w:rsid w:val="00370FB8"/>
    <w:rsid w:val="00381091"/>
    <w:rsid w:val="00390417"/>
    <w:rsid w:val="003A5FD4"/>
    <w:rsid w:val="003C30B3"/>
    <w:rsid w:val="004018BC"/>
    <w:rsid w:val="00440823"/>
    <w:rsid w:val="00447CD8"/>
    <w:rsid w:val="004534B8"/>
    <w:rsid w:val="00455ADA"/>
    <w:rsid w:val="00464BB5"/>
    <w:rsid w:val="00470971"/>
    <w:rsid w:val="00470C94"/>
    <w:rsid w:val="00497102"/>
    <w:rsid w:val="004C0EB7"/>
    <w:rsid w:val="004D27CE"/>
    <w:rsid w:val="004E10F1"/>
    <w:rsid w:val="004E7A94"/>
    <w:rsid w:val="005279D8"/>
    <w:rsid w:val="00532840"/>
    <w:rsid w:val="005417ED"/>
    <w:rsid w:val="00547F48"/>
    <w:rsid w:val="00555AD2"/>
    <w:rsid w:val="00561158"/>
    <w:rsid w:val="005972D8"/>
    <w:rsid w:val="005B5453"/>
    <w:rsid w:val="0060784D"/>
    <w:rsid w:val="00613ACE"/>
    <w:rsid w:val="00636918"/>
    <w:rsid w:val="00643F86"/>
    <w:rsid w:val="006B2DB2"/>
    <w:rsid w:val="006F3950"/>
    <w:rsid w:val="007014C3"/>
    <w:rsid w:val="007015D4"/>
    <w:rsid w:val="0074422A"/>
    <w:rsid w:val="007710FF"/>
    <w:rsid w:val="007739A7"/>
    <w:rsid w:val="007A37B6"/>
    <w:rsid w:val="007E502B"/>
    <w:rsid w:val="00822BAC"/>
    <w:rsid w:val="008440A2"/>
    <w:rsid w:val="00871EC1"/>
    <w:rsid w:val="00884515"/>
    <w:rsid w:val="0089463E"/>
    <w:rsid w:val="008E41A3"/>
    <w:rsid w:val="008E752C"/>
    <w:rsid w:val="009641F4"/>
    <w:rsid w:val="00973358"/>
    <w:rsid w:val="00973EDD"/>
    <w:rsid w:val="00980CB8"/>
    <w:rsid w:val="00A65309"/>
    <w:rsid w:val="00A9389F"/>
    <w:rsid w:val="00AB1577"/>
    <w:rsid w:val="00AC487E"/>
    <w:rsid w:val="00AD4E4C"/>
    <w:rsid w:val="00B01B22"/>
    <w:rsid w:val="00B05160"/>
    <w:rsid w:val="00B138F3"/>
    <w:rsid w:val="00B9490F"/>
    <w:rsid w:val="00BA16B2"/>
    <w:rsid w:val="00BD03D0"/>
    <w:rsid w:val="00C22D4F"/>
    <w:rsid w:val="00CA0A02"/>
    <w:rsid w:val="00CB7DE2"/>
    <w:rsid w:val="00D63965"/>
    <w:rsid w:val="00DD3DA5"/>
    <w:rsid w:val="00DD415C"/>
    <w:rsid w:val="00DD560E"/>
    <w:rsid w:val="00DD7D32"/>
    <w:rsid w:val="00E16DBF"/>
    <w:rsid w:val="00E62F7C"/>
    <w:rsid w:val="00EA76E2"/>
    <w:rsid w:val="00ED1D28"/>
    <w:rsid w:val="00EE4DBE"/>
    <w:rsid w:val="00EF2AEB"/>
    <w:rsid w:val="00EF61D5"/>
    <w:rsid w:val="00F1289C"/>
    <w:rsid w:val="00F2632A"/>
    <w:rsid w:val="00F45C57"/>
    <w:rsid w:val="00F45F6D"/>
    <w:rsid w:val="00FD415C"/>
    <w:rsid w:val="00FD7E7E"/>
    <w:rsid w:val="1171E5B8"/>
    <w:rsid w:val="61B383C4"/>
    <w:rsid w:val="645B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792FC51"/>
  <w15:docId w15:val="{ABD930D5-9518-41D2-B446-B328696E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1A3"/>
  </w:style>
  <w:style w:type="paragraph" w:styleId="Ttulo1">
    <w:name w:val="heading 1"/>
    <w:basedOn w:val="Normal"/>
    <w:next w:val="Normal"/>
    <w:qFormat/>
    <w:rsid w:val="008E41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8E41A3"/>
    <w:rPr>
      <w:color w:val="0000FF"/>
      <w:u w:val="single"/>
    </w:rPr>
  </w:style>
  <w:style w:type="paragraph" w:styleId="Cabealho">
    <w:name w:val="header"/>
    <w:basedOn w:val="Normal"/>
    <w:link w:val="CabealhoCarter"/>
    <w:rsid w:val="00B05160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B05160"/>
    <w:rPr>
      <w:lang w:val="nl-NL" w:eastAsia="nl-NL"/>
    </w:rPr>
  </w:style>
  <w:style w:type="paragraph" w:styleId="Rodap">
    <w:name w:val="footer"/>
    <w:basedOn w:val="Normal"/>
    <w:link w:val="RodapCarter"/>
    <w:rsid w:val="00B05160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rsid w:val="00B05160"/>
    <w:rPr>
      <w:lang w:val="nl-NL" w:eastAsia="nl-N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55AD2"/>
    <w:rPr>
      <w:color w:val="605E5C"/>
      <w:shd w:val="clear" w:color="auto" w:fill="E1DFDD"/>
    </w:rPr>
  </w:style>
  <w:style w:type="table" w:styleId="TabelacomGrelha">
    <w:name w:val="Table Grid"/>
    <w:basedOn w:val="Tabelanormal"/>
    <w:rsid w:val="00555AD2"/>
    <w:rPr>
      <w:rFonts w:ascii="Tms Rmn" w:hAnsi="Tms Rmn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vents@fpbadminton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F66EC8FCF5A4C82F7BF9C09419528" ma:contentTypeVersion="7" ma:contentTypeDescription="Een nieuw document maken." ma:contentTypeScope="" ma:versionID="1a72cdb3828256649ba87514841d7d1c">
  <xsd:schema xmlns:xsd="http://www.w3.org/2001/XMLSchema" xmlns:xs="http://www.w3.org/2001/XMLSchema" xmlns:p="http://schemas.microsoft.com/office/2006/metadata/properties" xmlns:ns2="4ab8bb20-2a84-4afa-bf08-cb25e4544328" targetNamespace="http://schemas.microsoft.com/office/2006/metadata/properties" ma:root="true" ma:fieldsID="71f5c4888b34f6b2c02bd606d8825aa8" ns2:_="">
    <xsd:import namespace="4ab8bb20-2a84-4afa-bf08-cb25e4544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8bb20-2a84-4afa-bf08-cb25e4544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E501D-9C4E-403C-B923-4C32E869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8bb20-2a84-4afa-bf08-cb25e4544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07AAB-0651-4E34-8CB9-37FECEEEE26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C7D55F-9B41-4740-88F1-D192A244A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VBL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tamara geeraerts</dc:creator>
  <cp:lastModifiedBy>Utilizador</cp:lastModifiedBy>
  <cp:revision>13</cp:revision>
  <dcterms:created xsi:type="dcterms:W3CDTF">2023-08-23T09:31:00Z</dcterms:created>
  <dcterms:modified xsi:type="dcterms:W3CDTF">2025-07-14T15:59:00Z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0x010100C2FF66EC8FCF5A4C82F7BF9C09419528</vt:lpwstr>
  </property>
  <property fmtid="{D5CDD505-2E9C-101B-9397-08002B2CF9AE}" pid="3" name="Order">
    <vt:r8>236300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